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7368" w:rsidRDefault="00D87781">
      <w:pPr>
        <w:rPr>
          <w:b/>
          <w:sz w:val="28"/>
          <w:szCs w:val="28"/>
        </w:rPr>
      </w:pPr>
      <w:r>
        <w:rPr>
          <w:b/>
          <w:sz w:val="28"/>
          <w:szCs w:val="28"/>
        </w:rPr>
        <w:t>Referat fra FAU møte 03.10 Erfjord Skole</w:t>
      </w:r>
    </w:p>
    <w:p w14:paraId="00000002" w14:textId="77777777" w:rsidR="00387368" w:rsidRDefault="00387368"/>
    <w:p w14:paraId="00000003" w14:textId="77777777" w:rsidR="00387368" w:rsidRDefault="00D87781">
      <w:r>
        <w:t>Disse møtte: Peder Solvang, Øyvind Lovra, Elisabeth Hauge, Ole Jørgen Nøstbakken, Dagfrid Skjerahaug, Åshild Skjerahaug, Birgitte Vaage, Agnes Nese</w:t>
      </w:r>
    </w:p>
    <w:p w14:paraId="00000004" w14:textId="77777777" w:rsidR="00387368" w:rsidRDefault="00387368"/>
    <w:p w14:paraId="00000005" w14:textId="77777777" w:rsidR="00387368" w:rsidRDefault="00D87781">
      <w:r>
        <w:t>Saker:</w:t>
      </w:r>
    </w:p>
    <w:p w14:paraId="00000006" w14:textId="77777777" w:rsidR="00387368" w:rsidRDefault="00387368"/>
    <w:p w14:paraId="00000007" w14:textId="77777777" w:rsidR="00387368" w:rsidRDefault="00D87781">
      <w:pPr>
        <w:rPr>
          <w:b/>
        </w:rPr>
      </w:pPr>
      <w:r>
        <w:rPr>
          <w:b/>
        </w:rPr>
        <w:t>1/22-23 Godkjenning av innkalling og saksliste</w:t>
      </w:r>
    </w:p>
    <w:p w14:paraId="00000008" w14:textId="77777777" w:rsidR="00387368" w:rsidRDefault="00D87781">
      <w:r>
        <w:tab/>
      </w:r>
    </w:p>
    <w:p w14:paraId="00000009" w14:textId="77777777" w:rsidR="00387368" w:rsidRDefault="00D87781">
      <w:r>
        <w:tab/>
      </w:r>
      <w:r>
        <w:t>Godkjent</w:t>
      </w:r>
    </w:p>
    <w:p w14:paraId="0000000A" w14:textId="77777777" w:rsidR="00387368" w:rsidRDefault="00387368"/>
    <w:p w14:paraId="0000000B" w14:textId="77777777" w:rsidR="00387368" w:rsidRDefault="00D87781">
      <w:pPr>
        <w:rPr>
          <w:b/>
        </w:rPr>
      </w:pPr>
      <w:r>
        <w:rPr>
          <w:b/>
        </w:rPr>
        <w:t>2/22-23 Konstituering av FAU for skoleåret</w:t>
      </w:r>
    </w:p>
    <w:p w14:paraId="0000000C" w14:textId="77777777" w:rsidR="00387368" w:rsidRDefault="00387368"/>
    <w:p w14:paraId="0000000D" w14:textId="77777777" w:rsidR="00387368" w:rsidRDefault="00D87781">
      <w:r>
        <w:tab/>
        <w:t>Leder: Ole Jørgen fortsetter som leder ett år til</w:t>
      </w:r>
    </w:p>
    <w:p w14:paraId="0000000E" w14:textId="77777777" w:rsidR="00387368" w:rsidRDefault="00D87781">
      <w:pPr>
        <w:ind w:firstLine="720"/>
      </w:pPr>
      <w:r>
        <w:t xml:space="preserve">Nestleder: Dagfrid </w:t>
      </w:r>
    </w:p>
    <w:p w14:paraId="0000000F" w14:textId="77777777" w:rsidR="00387368" w:rsidRDefault="00D87781">
      <w:pPr>
        <w:ind w:left="720"/>
      </w:pPr>
      <w:r>
        <w:t>Referent: Åshild</w:t>
      </w:r>
    </w:p>
    <w:p w14:paraId="00000010" w14:textId="77777777" w:rsidR="00387368" w:rsidRDefault="00D87781">
      <w:pPr>
        <w:ind w:left="720"/>
      </w:pPr>
      <w:r>
        <w:t>Representant for FAU i SMU: Peder</w:t>
      </w:r>
    </w:p>
    <w:p w14:paraId="00000011" w14:textId="77777777" w:rsidR="00387368" w:rsidRDefault="00387368"/>
    <w:p w14:paraId="00000012" w14:textId="77777777" w:rsidR="00387368" w:rsidRDefault="00D87781">
      <w:pPr>
        <w:rPr>
          <w:b/>
        </w:rPr>
      </w:pPr>
      <w:r>
        <w:rPr>
          <w:b/>
        </w:rPr>
        <w:t>3/22-23 Ulik leksepraksis i klassene, hva skjer her fremover?</w:t>
      </w:r>
    </w:p>
    <w:p w14:paraId="00000013" w14:textId="77777777" w:rsidR="00387368" w:rsidRDefault="00387368"/>
    <w:p w14:paraId="00000014" w14:textId="77777777" w:rsidR="00387368" w:rsidRDefault="00D87781">
      <w:pPr>
        <w:ind w:firstLine="720"/>
      </w:pPr>
      <w:r>
        <w:t>FAU etterlyser k</w:t>
      </w:r>
      <w:r>
        <w:t>onklusjonen av leksefri prosjektet som ble utført i fjor.</w:t>
      </w:r>
    </w:p>
    <w:p w14:paraId="00000015" w14:textId="77777777" w:rsidR="00387368" w:rsidRDefault="00D87781">
      <w:pPr>
        <w:ind w:left="720"/>
      </w:pPr>
      <w:r>
        <w:t>Flere opplever at lærerne tilpasser lekser individuelt til elevene noe som vi synes er positivt. Ellers mener FAU at det er  opp til hver enkelt lærer hvordan de vil jobbe, men at litt lekser er pos</w:t>
      </w:r>
      <w:r>
        <w:t>itivt for elevene og at foreldrene i større grad har mulighet til å følge med på barnet sin utvikling. FAU har også et sterkt ønske om at mest mulig av leksene foregår på papir, bøker fremfor ipad.</w:t>
      </w:r>
    </w:p>
    <w:p w14:paraId="00000016" w14:textId="77777777" w:rsidR="00387368" w:rsidRDefault="00387368"/>
    <w:p w14:paraId="00000017" w14:textId="77777777" w:rsidR="00387368" w:rsidRDefault="00D87781">
      <w:pPr>
        <w:rPr>
          <w:b/>
        </w:rPr>
      </w:pPr>
      <w:r>
        <w:rPr>
          <w:b/>
        </w:rPr>
        <w:t>4/22-23 Klassebilder. Nå ligger bildene i et skap. Bør de</w:t>
      </w:r>
      <w:r>
        <w:rPr>
          <w:b/>
        </w:rPr>
        <w:t xml:space="preserve"> henges opp ett sted?</w:t>
      </w:r>
    </w:p>
    <w:p w14:paraId="00000018" w14:textId="77777777" w:rsidR="00387368" w:rsidRDefault="00387368"/>
    <w:p w14:paraId="00000019" w14:textId="77777777" w:rsidR="00387368" w:rsidRDefault="00D87781">
      <w:pPr>
        <w:ind w:left="720"/>
      </w:pPr>
      <w:r>
        <w:t xml:space="preserve">Ønskelig at disse blir hengt opp igjen, kjekt å kunne se tilbake på foreldre osv. Bør henge slik at flest mulig ser de. Enten der de hang før, i inngangen til gymsalen. Kom forslag om å henge pleksiglass over slik at de er beskyttet </w:t>
      </w:r>
      <w:r>
        <w:t>mot baller ect. Evt i mediateket?</w:t>
      </w:r>
    </w:p>
    <w:p w14:paraId="0000001A" w14:textId="77777777" w:rsidR="00387368" w:rsidRDefault="00387368">
      <w:pPr>
        <w:ind w:left="720"/>
      </w:pPr>
    </w:p>
    <w:p w14:paraId="0000001B" w14:textId="77777777" w:rsidR="00387368" w:rsidRDefault="00D87781">
      <w:pPr>
        <w:rPr>
          <w:b/>
        </w:rPr>
      </w:pPr>
      <w:r>
        <w:rPr>
          <w:b/>
        </w:rPr>
        <w:t xml:space="preserve">5/22-23 Gave til lærerne ved skoleslutt. Felles praksis i klassene? </w:t>
      </w:r>
    </w:p>
    <w:p w14:paraId="0000001C" w14:textId="77777777" w:rsidR="00387368" w:rsidRDefault="00387368"/>
    <w:p w14:paraId="0000001D" w14:textId="77777777" w:rsidR="00387368" w:rsidRDefault="00D87781">
      <w:pPr>
        <w:ind w:left="720"/>
      </w:pPr>
      <w:r>
        <w:t xml:space="preserve">FAU kom frem til at FAU representanten i hver klasse har ansvar for å samle inn 25 kr pr elev innen 1 juni. FAU kjøper en felles </w:t>
      </w:r>
      <w:r>
        <w:t>frukt/sjokolade korg til alle som jobber på skolen.</w:t>
      </w:r>
    </w:p>
    <w:p w14:paraId="0000001E" w14:textId="77777777" w:rsidR="00387368" w:rsidRDefault="00387368">
      <w:pPr>
        <w:ind w:left="720"/>
      </w:pPr>
    </w:p>
    <w:p w14:paraId="0000001F" w14:textId="77777777" w:rsidR="00387368" w:rsidRDefault="00D87781">
      <w:pPr>
        <w:rPr>
          <w:b/>
        </w:rPr>
      </w:pPr>
      <w:r>
        <w:rPr>
          <w:b/>
        </w:rPr>
        <w:t>6/22-23 Svømmeopplæring.</w:t>
      </w:r>
    </w:p>
    <w:p w14:paraId="00000020" w14:textId="77777777" w:rsidR="00387368" w:rsidRDefault="00387368"/>
    <w:p w14:paraId="00000021" w14:textId="77777777" w:rsidR="00387368" w:rsidRDefault="00D87781">
      <w:pPr>
        <w:ind w:left="720"/>
      </w:pPr>
      <w:r>
        <w:t>Har blitt gjort oppmerksom på at det innad i kommunen er store forskjeller på</w:t>
      </w:r>
      <w:r>
        <w:tab/>
        <w:t xml:space="preserve"> hvor ofte elevene får bade. I Erfjord har klassene som har rett på bading hatt bading seks ganger </w:t>
      </w:r>
      <w:r>
        <w:t xml:space="preserve">i året, mot første og andre klasse på Sand som har bading hver uke i ett halvt år og fjerde, femte, sjette og syvende hver uke hele året. Det ble sagt da badet ble bygget at Suldal bad skulle komme alle til gode.  Dette har vært ett evig </w:t>
      </w:r>
      <w:r>
        <w:lastRenderedPageBreak/>
        <w:t>diskusjonstema i m</w:t>
      </w:r>
      <w:r>
        <w:t>ange år, da skolen selv må dekke skyss til badingen ut fra sitt budsjett og ikke har sett seg råd til flere enn seks ganger som er minimumskravet. FAU ber om at det blir tatt opp i kommunalt FAU at reisebudsjettet til bading bør holdes utenfor skolebudsjet</w:t>
      </w:r>
      <w:r>
        <w:t>tet.  Slik at alle får lik tilgang til svømmeopplæring uavhengig av hvor de bor i kommunen.  Kom også forslag om at flere klasser bør reise på likt, slik en får fylt opp bussene. Er det mulig å låne et klasserom på feks Ryggjatun slik at en klasse kan ha u</w:t>
      </w:r>
      <w:r>
        <w:t>ndervisning mens de andre er på bading??</w:t>
      </w:r>
    </w:p>
    <w:p w14:paraId="00000022" w14:textId="77777777" w:rsidR="00387368" w:rsidRDefault="00387368">
      <w:pPr>
        <w:ind w:left="720"/>
      </w:pPr>
    </w:p>
    <w:p w14:paraId="00000023" w14:textId="77777777" w:rsidR="00387368" w:rsidRDefault="00D87781">
      <w:pPr>
        <w:rPr>
          <w:b/>
        </w:rPr>
      </w:pPr>
      <w:r>
        <w:rPr>
          <w:b/>
        </w:rPr>
        <w:t>7/22-23 Bibliotekar på skolen?</w:t>
      </w:r>
    </w:p>
    <w:p w14:paraId="00000024" w14:textId="77777777" w:rsidR="00387368" w:rsidRDefault="00387368"/>
    <w:p w14:paraId="00000025" w14:textId="77777777" w:rsidR="00387368" w:rsidRDefault="00D87781">
      <w:pPr>
        <w:ind w:left="720"/>
      </w:pPr>
      <w:r>
        <w:t>FAU er usikre på om det er bibliotekar på skolen nå. Om det ikke er, er det et ønske om å få tak i fra FAU sin side.</w:t>
      </w:r>
    </w:p>
    <w:p w14:paraId="00000026" w14:textId="77777777" w:rsidR="00387368" w:rsidRDefault="00387368"/>
    <w:p w14:paraId="00000027" w14:textId="77777777" w:rsidR="00387368" w:rsidRDefault="00D87781">
      <w:pPr>
        <w:rPr>
          <w:b/>
        </w:rPr>
      </w:pPr>
      <w:r>
        <w:rPr>
          <w:b/>
        </w:rPr>
        <w:t>8/22-23 Spørsmål fra rektor: Er vi interesserte i å ha ansvar fo</w:t>
      </w:r>
      <w:r>
        <w:rPr>
          <w:b/>
        </w:rPr>
        <w:t>r flaggheising på  skolene 2023, de dagene vaktmesteren ikke er på jobb?</w:t>
      </w:r>
    </w:p>
    <w:p w14:paraId="00000028" w14:textId="77777777" w:rsidR="00387368" w:rsidRDefault="00387368">
      <w:pPr>
        <w:rPr>
          <w:b/>
        </w:rPr>
      </w:pPr>
    </w:p>
    <w:p w14:paraId="00000029" w14:textId="77777777" w:rsidR="00387368" w:rsidRDefault="00D87781">
      <w:pPr>
        <w:ind w:left="720"/>
      </w:pPr>
      <w:r>
        <w:t>Vårt forslag er at det blir fast at 6 kl har ansvar for flaggheising de dagene vaktmesteren ikke er på jobb. Pengene de får for jobben kan de bruke på en  syvende eller tiende klasse</w:t>
      </w:r>
      <w:r>
        <w:t>tur.</w:t>
      </w:r>
    </w:p>
    <w:p w14:paraId="0000002A" w14:textId="77777777" w:rsidR="00387368" w:rsidRDefault="00387368">
      <w:pPr>
        <w:ind w:left="720"/>
      </w:pPr>
    </w:p>
    <w:p w14:paraId="0000002B" w14:textId="77777777" w:rsidR="00387368" w:rsidRDefault="00D87781">
      <w:pPr>
        <w:rPr>
          <w:b/>
        </w:rPr>
      </w:pPr>
      <w:r>
        <w:rPr>
          <w:b/>
        </w:rPr>
        <w:t xml:space="preserve">9/22-23 Erstatning av forbruksmateriell, som iPad-ladere, iPad-deksel og hodetelefoner. Hvem sitt ansvar er det å erstatte? Hva med gratisprinsippet, kan skolen pålegge erstatning, når utstyret bare er utslitt og ikke er ødelagt med vilje? </w:t>
      </w:r>
    </w:p>
    <w:p w14:paraId="0000002C" w14:textId="77777777" w:rsidR="00387368" w:rsidRDefault="00387368">
      <w:pPr>
        <w:rPr>
          <w:b/>
        </w:rPr>
      </w:pPr>
    </w:p>
    <w:p w14:paraId="0000002D" w14:textId="77777777" w:rsidR="00387368" w:rsidRDefault="00D87781">
      <w:pPr>
        <w:ind w:left="720"/>
      </w:pPr>
      <w:r>
        <w:t>Hver sko</w:t>
      </w:r>
      <w:r>
        <w:t>le bør ha en pengepott for slitasje på ladere, deksel osv, dette er forbruksmateriell som blir utslitt etter en viss bruk. Hvis noen skal bli stilt erstatningspliktige bør det være sterke bevis på at det er utført hærverk eller uvettig bruk og en voksen sk</w:t>
      </w:r>
      <w:r>
        <w:t>al ha sett dette.  I de tilfellene bør det være en egenandel feks tilsvarende en bok? Ikke alle har råd til å erstatte en iPad til  5000 kr, og dette er ikke noe foreldrene har valgt å kjøpe til barna sine. Det ble også stilt spørsmål om hva forsikring kom</w:t>
      </w:r>
      <w:r>
        <w:t xml:space="preserve">munen har mot uhell ect på iPadene med tilbehør. </w:t>
      </w:r>
    </w:p>
    <w:p w14:paraId="0000002E" w14:textId="77777777" w:rsidR="00387368" w:rsidRDefault="00387368">
      <w:pPr>
        <w:ind w:left="720"/>
      </w:pPr>
    </w:p>
    <w:p w14:paraId="0000002F" w14:textId="77777777" w:rsidR="00387368" w:rsidRDefault="00387368">
      <w:pPr>
        <w:ind w:left="720"/>
      </w:pPr>
    </w:p>
    <w:p w14:paraId="00000030" w14:textId="77777777" w:rsidR="00387368" w:rsidRDefault="00D87781">
      <w:pPr>
        <w:rPr>
          <w:b/>
        </w:rPr>
      </w:pPr>
      <w:r>
        <w:rPr>
          <w:b/>
        </w:rPr>
        <w:t>10/22-23 Skolen bør ha et nødlager av feks ladere, deksel og headset.</w:t>
      </w:r>
    </w:p>
    <w:p w14:paraId="00000031" w14:textId="77777777" w:rsidR="00387368" w:rsidRDefault="00387368"/>
    <w:p w14:paraId="00000032" w14:textId="77777777" w:rsidR="00387368" w:rsidRDefault="00D87781">
      <w:pPr>
        <w:ind w:left="720"/>
      </w:pPr>
      <w:r>
        <w:t xml:space="preserve">Ja skolen bør ha et lager med feks 3-5 av hver slik at eleven slipper å vente på ny lader om den er ødelagt. </w:t>
      </w:r>
    </w:p>
    <w:p w14:paraId="00000033" w14:textId="77777777" w:rsidR="00387368" w:rsidRDefault="00387368">
      <w:pPr>
        <w:ind w:left="720"/>
      </w:pPr>
    </w:p>
    <w:p w14:paraId="00000034" w14:textId="77777777" w:rsidR="00387368" w:rsidRDefault="00387368">
      <w:pPr>
        <w:ind w:left="720"/>
      </w:pPr>
    </w:p>
    <w:p w14:paraId="00000035" w14:textId="77777777" w:rsidR="00387368" w:rsidRDefault="00D87781">
      <w:pPr>
        <w:rPr>
          <w:b/>
        </w:rPr>
      </w:pPr>
      <w:r>
        <w:rPr>
          <w:b/>
        </w:rPr>
        <w:t>11/22-23 Foreldermøte</w:t>
      </w:r>
      <w:r>
        <w:rPr>
          <w:b/>
        </w:rPr>
        <w:t xml:space="preserve"> i høst. Viktig at det blir, for det var ingenting i vår! Og innklaing i god tid. En uke er veldig kort frist.</w:t>
      </w:r>
    </w:p>
    <w:p w14:paraId="00000036" w14:textId="77777777" w:rsidR="00387368" w:rsidRDefault="00387368"/>
    <w:p w14:paraId="00000037" w14:textId="77777777" w:rsidR="00387368" w:rsidRDefault="00D87781">
      <w:r>
        <w:tab/>
        <w:t xml:space="preserve">Foreldremøte skal avholdes på onsdag. Innkalling bør bli sendt to uker før møte. </w:t>
      </w:r>
    </w:p>
    <w:p w14:paraId="00000038" w14:textId="77777777" w:rsidR="00387368" w:rsidRDefault="00387368"/>
    <w:p w14:paraId="00000039" w14:textId="77777777" w:rsidR="00387368" w:rsidRDefault="00D87781">
      <w:pPr>
        <w:rPr>
          <w:b/>
        </w:rPr>
      </w:pPr>
      <w:r>
        <w:rPr>
          <w:b/>
        </w:rPr>
        <w:t xml:space="preserve">12/22-23 “Mørketur” eller annen opplegg med refleks, i </w:t>
      </w:r>
      <w:r>
        <w:rPr>
          <w:b/>
        </w:rPr>
        <w:t>sammarbeid med NAF. Rant ut i sanden i fjor. Prøve på nytt i år?</w:t>
      </w:r>
    </w:p>
    <w:p w14:paraId="0000003A" w14:textId="77777777" w:rsidR="00387368" w:rsidRDefault="00387368">
      <w:pPr>
        <w:rPr>
          <w:b/>
        </w:rPr>
      </w:pPr>
    </w:p>
    <w:p w14:paraId="0000003B" w14:textId="77777777" w:rsidR="00387368" w:rsidRDefault="00D87781">
      <w:pPr>
        <w:ind w:left="720"/>
      </w:pPr>
      <w:r>
        <w:lastRenderedPageBreak/>
        <w:t>Viktig at skolen har fokus på refleksbruk, kan feks arrangere konkurranse mellom klassene? Åshild tar kontakt med NAF og hører om de har et opplegg rundt viktigheten av bruken av refleks. Pr</w:t>
      </w:r>
      <w:r>
        <w:t xml:space="preserve">øver å få til en kveld på Moane med NAF, grilling og sosialt samvær i slutten av okt beg november. </w:t>
      </w:r>
    </w:p>
    <w:p w14:paraId="0000003C" w14:textId="77777777" w:rsidR="00387368" w:rsidRDefault="00387368"/>
    <w:p w14:paraId="0000003D" w14:textId="77777777" w:rsidR="00387368" w:rsidRDefault="00387368"/>
    <w:p w14:paraId="56CC9268" w14:textId="77777777" w:rsidR="0047025B" w:rsidRDefault="00D87781">
      <w:pPr>
        <w:rPr>
          <w:b/>
        </w:rPr>
      </w:pPr>
      <w:r>
        <w:rPr>
          <w:b/>
        </w:rPr>
        <w:t xml:space="preserve">13/22-23 Ymse. </w:t>
      </w:r>
    </w:p>
    <w:p w14:paraId="4AC8AA02" w14:textId="77777777" w:rsidR="0047025B" w:rsidRDefault="0047025B">
      <w:pPr>
        <w:rPr>
          <w:b/>
        </w:rPr>
      </w:pPr>
    </w:p>
    <w:p w14:paraId="0000003E" w14:textId="7CF23694" w:rsidR="00387368" w:rsidRPr="0047025B" w:rsidRDefault="00D87781" w:rsidP="0047025B">
      <w:pPr>
        <w:pStyle w:val="Listeavsnitt"/>
        <w:numPr>
          <w:ilvl w:val="0"/>
          <w:numId w:val="1"/>
        </w:numPr>
        <w:rPr>
          <w:b/>
        </w:rPr>
      </w:pPr>
      <w:r w:rsidRPr="0047025B">
        <w:rPr>
          <w:b/>
        </w:rPr>
        <w:t xml:space="preserve">Hva blir gjort av kommunen for å få tak i utdannet lærere? </w:t>
      </w:r>
    </w:p>
    <w:p w14:paraId="0000003F" w14:textId="77777777" w:rsidR="00387368" w:rsidRDefault="00387368"/>
    <w:p w14:paraId="00000040" w14:textId="77777777" w:rsidR="00387368" w:rsidRDefault="00D87781">
      <w:pPr>
        <w:ind w:left="720"/>
      </w:pPr>
      <w:r>
        <w:t xml:space="preserve">FAU synes kommunen kunne gjort mer for å få tak i utdannede lærere, her er </w:t>
      </w:r>
      <w:r>
        <w:t>noen forslag: - Få til desentralisert utdanning, lettere for de som allerede jobber i skolen og ta utdanningen. De det gjelder vil binde seg til kommunen en viss tid.</w:t>
      </w:r>
    </w:p>
    <w:p w14:paraId="00000041" w14:textId="77777777" w:rsidR="00387368" w:rsidRDefault="00387368">
      <w:pPr>
        <w:ind w:left="720"/>
      </w:pPr>
    </w:p>
    <w:p w14:paraId="00000042" w14:textId="77777777" w:rsidR="00387368" w:rsidRDefault="00D87781">
      <w:pPr>
        <w:ind w:left="720"/>
      </w:pPr>
      <w:r>
        <w:t>Stå på stand på UIS og høgskolen på åpen dag, snakk med lærerstudenter og vis hva vi kan</w:t>
      </w:r>
      <w:r>
        <w:t xml:space="preserve"> tilby. </w:t>
      </w:r>
    </w:p>
    <w:p w14:paraId="00000043" w14:textId="77777777" w:rsidR="00387368" w:rsidRDefault="00387368"/>
    <w:p w14:paraId="00000044" w14:textId="568EDE2B" w:rsidR="00387368" w:rsidRDefault="00D87781">
      <w:pPr>
        <w:ind w:left="720"/>
      </w:pPr>
      <w:r>
        <w:t>Lokke med feks leilighet, står en ny leilighet på stølane som ikke er i bruk, kunne      denne blitt brukt for å lokke lærere til bygda?</w:t>
      </w:r>
    </w:p>
    <w:p w14:paraId="41EE0C5C" w14:textId="645CFF1C" w:rsidR="0047025B" w:rsidRDefault="0047025B">
      <w:pPr>
        <w:ind w:left="720"/>
      </w:pPr>
    </w:p>
    <w:p w14:paraId="5EB3BF45" w14:textId="32CC196B" w:rsidR="0047025B" w:rsidRPr="006A57A6" w:rsidRDefault="0047025B" w:rsidP="0047025B">
      <w:pPr>
        <w:pStyle w:val="Listeavsnitt"/>
        <w:numPr>
          <w:ilvl w:val="0"/>
          <w:numId w:val="1"/>
        </w:numPr>
        <w:rPr>
          <w:b/>
          <w:bCs/>
        </w:rPr>
      </w:pPr>
      <w:r w:rsidRPr="006A57A6">
        <w:rPr>
          <w:b/>
          <w:bCs/>
        </w:rPr>
        <w:t>Juleavslutning</w:t>
      </w:r>
    </w:p>
    <w:p w14:paraId="5AF7F742" w14:textId="61B1A809" w:rsidR="0047025B" w:rsidRDefault="0047025B" w:rsidP="0047025B"/>
    <w:p w14:paraId="77884718" w14:textId="43DC789C" w:rsidR="0047025B" w:rsidRDefault="0047025B" w:rsidP="0047025B">
      <w:pPr>
        <w:ind w:left="720"/>
      </w:pPr>
      <w:r>
        <w:t>FAU ønsker</w:t>
      </w:r>
      <w:r w:rsidR="00E96978">
        <w:t xml:space="preserve"> tilbake den tradisjonelle juleavslutningen</w:t>
      </w:r>
      <w:r w:rsidR="00101586">
        <w:t>, med julespill og innslag fra de ulike klassene</w:t>
      </w:r>
      <w:r w:rsidR="00E96978">
        <w:t xml:space="preserve">. Dette er et viktig </w:t>
      </w:r>
      <w:r w:rsidR="00912931">
        <w:t>og samlende arrangement, og er med på å skape både gode erfaringer, læring og minner hos</w:t>
      </w:r>
      <w:r w:rsidR="00101586">
        <w:t xml:space="preserve"> elevene.</w:t>
      </w:r>
    </w:p>
    <w:p w14:paraId="00000045" w14:textId="77777777" w:rsidR="00387368" w:rsidRDefault="00387368">
      <w:pPr>
        <w:ind w:left="720"/>
      </w:pPr>
    </w:p>
    <w:p w14:paraId="00000046" w14:textId="77777777" w:rsidR="00387368" w:rsidRDefault="00387368">
      <w:pPr>
        <w:ind w:left="720"/>
      </w:pPr>
    </w:p>
    <w:p w14:paraId="00000047" w14:textId="77777777" w:rsidR="00387368" w:rsidRDefault="00387368"/>
    <w:p w14:paraId="00000048" w14:textId="77777777" w:rsidR="00387368" w:rsidRDefault="00D87781">
      <w:r>
        <w:t>Nytt møte i slutten av november begynnelsen av desember.</w:t>
      </w:r>
    </w:p>
    <w:p w14:paraId="00000049" w14:textId="77777777" w:rsidR="00387368" w:rsidRDefault="00387368"/>
    <w:p w14:paraId="0000004A" w14:textId="77777777" w:rsidR="00387368" w:rsidRDefault="00387368"/>
    <w:p w14:paraId="0000004B" w14:textId="77777777" w:rsidR="00387368" w:rsidRDefault="00D87781">
      <w:r>
        <w:t>Åshild Skjerahaug</w:t>
      </w:r>
    </w:p>
    <w:p w14:paraId="0000004C" w14:textId="77777777" w:rsidR="00387368" w:rsidRDefault="00D87781">
      <w:r>
        <w:tab/>
      </w:r>
    </w:p>
    <w:sectPr w:rsidR="0038736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365A2"/>
    <w:multiLevelType w:val="hybridMultilevel"/>
    <w:tmpl w:val="FC527AAA"/>
    <w:lvl w:ilvl="0" w:tplc="FFFFFFFF">
      <w:start w:val="1"/>
      <w:numFmt w:val="bullet"/>
      <w:lvlText w:val="-"/>
      <w:lvlJc w:val="left"/>
      <w:pPr>
        <w:ind w:left="1080" w:hanging="360"/>
      </w:pPr>
      <w:rPr>
        <w:rFonts w:ascii="Arial" w:eastAsia="Arial"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19087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68"/>
    <w:rsid w:val="00101586"/>
    <w:rsid w:val="00387368"/>
    <w:rsid w:val="0047025B"/>
    <w:rsid w:val="006A57A6"/>
    <w:rsid w:val="00912931"/>
    <w:rsid w:val="00D87781"/>
    <w:rsid w:val="00E9697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ecimalSymbol w:val=","/>
  <w:listSeparator w:val=";"/>
  <w14:docId w14:val="10060FC4"/>
  <w15:docId w15:val="{5A12B7F2-3412-114A-A725-EC686BCD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Listeavsnitt">
    <w:name w:val="List Paragraph"/>
    <w:basedOn w:val="Normal"/>
    <w:uiPriority w:val="34"/>
    <w:qFormat/>
    <w:rsid w:val="00470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4670</Characters>
  <Application>Microsoft Office Word</Application>
  <DocSecurity>0</DocSecurity>
  <Lines>38</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 Jørgen Nøstbakken</cp:lastModifiedBy>
  <cp:revision>2</cp:revision>
  <dcterms:created xsi:type="dcterms:W3CDTF">2022-10-04T06:33:00Z</dcterms:created>
  <dcterms:modified xsi:type="dcterms:W3CDTF">2022-10-04T06:33:00Z</dcterms:modified>
</cp:coreProperties>
</file>